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659FC" w:rsidRDefault="00F659FC" w:rsidP="00F659FC">
      <w:pPr>
        <w:pStyle w:val="a3"/>
        <w:spacing w:before="0" w:after="0"/>
        <w:ind w:firstLine="708"/>
        <w:rPr>
          <w:sz w:val="30"/>
          <w:szCs w:val="30"/>
        </w:rPr>
      </w:pPr>
      <w:bookmarkStart w:id="0" w:name="_Toc161141261"/>
      <w:bookmarkStart w:id="1" w:name="_Toc167186206"/>
      <w:r w:rsidRPr="665B09E7">
        <w:rPr>
          <w:sz w:val="30"/>
          <w:szCs w:val="30"/>
        </w:rPr>
        <w:t>Аналитический обзор аналогов</w:t>
      </w:r>
      <w:bookmarkEnd w:id="0"/>
      <w:bookmarkEnd w:id="1"/>
    </w:p>
    <w:p w:rsidR="00F659FC" w:rsidRPr="00255C40" w:rsidRDefault="00F659FC" w:rsidP="00F659FC">
      <w:pPr>
        <w:spacing w:after="0"/>
      </w:pPr>
    </w:p>
    <w:p w:rsidR="00F659FC" w:rsidRDefault="00F659FC" w:rsidP="00F659FC">
      <w:pPr>
        <w:pStyle w:val="Default"/>
        <w:spacing w:after="0"/>
        <w:ind w:firstLine="709"/>
        <w:rPr>
          <w:szCs w:val="28"/>
        </w:rPr>
      </w:pPr>
      <w:r>
        <w:rPr>
          <w:szCs w:val="28"/>
        </w:rPr>
        <w:t>В современном мире</w:t>
      </w:r>
      <w:r>
        <w:rPr>
          <w:szCs w:val="28"/>
          <w:lang w:val="ru-RU"/>
        </w:rPr>
        <w:t xml:space="preserve"> </w:t>
      </w:r>
      <w:r>
        <w:rPr>
          <w:szCs w:val="28"/>
        </w:rPr>
        <w:t xml:space="preserve">магазины украшений становятся все более популярными. Одной из главных задач таких магазинов является надежная продажа и обслуживание украшений, чтобы удовлетворить потребности и ожидания клиентов. </w:t>
      </w:r>
    </w:p>
    <w:p w:rsidR="00F659FC" w:rsidRDefault="00F659FC" w:rsidP="00F659FC">
      <w:pPr>
        <w:pStyle w:val="Default"/>
        <w:spacing w:after="0"/>
        <w:ind w:firstLine="709"/>
        <w:rPr>
          <w:szCs w:val="28"/>
        </w:rPr>
      </w:pPr>
      <w:r>
        <w:rPr>
          <w:szCs w:val="28"/>
        </w:rPr>
        <w:t xml:space="preserve">Магазины украшений предлагают широкий ассортимент украшений различных видов. Клиенты могут выбрать украшение, соответствующее их предпочтениям и потребностям. </w:t>
      </w:r>
    </w:p>
    <w:p w:rsidR="00F659FC" w:rsidRDefault="00F659FC" w:rsidP="00F659FC">
      <w:pPr>
        <w:pStyle w:val="Default"/>
        <w:spacing w:after="0"/>
        <w:ind w:firstLine="709"/>
        <w:rPr>
          <w:szCs w:val="28"/>
          <w:lang w:val="ru-RU"/>
        </w:rPr>
      </w:pPr>
      <w:r>
        <w:rPr>
          <w:szCs w:val="28"/>
        </w:rPr>
        <w:t>Кроме продажи украшений, магазины также предоставляют услуги по обслуживанию и ремонту. Опытные ювелиры проводят обслуживание и ремонт украшений, чтобы гарантировать их надежность.</w:t>
      </w:r>
    </w:p>
    <w:p w:rsidR="00F659FC" w:rsidRPr="00255C40" w:rsidRDefault="00F659FC" w:rsidP="00F659FC">
      <w:pPr>
        <w:pStyle w:val="Default"/>
        <w:spacing w:after="0"/>
        <w:ind w:firstLine="709"/>
        <w:rPr>
          <w:szCs w:val="28"/>
          <w:lang w:val="ru-RU"/>
        </w:rPr>
      </w:pPr>
    </w:p>
    <w:p w:rsidR="00F659FC" w:rsidRDefault="00F659FC" w:rsidP="00EF3B3B">
      <w:pPr>
        <w:pStyle w:val="a3"/>
        <w:numPr>
          <w:ilvl w:val="0"/>
          <w:numId w:val="8"/>
        </w:numPr>
        <w:spacing w:before="0" w:after="0"/>
        <w:outlineLvl w:val="2"/>
        <w:rPr>
          <w:sz w:val="30"/>
          <w:szCs w:val="30"/>
        </w:rPr>
      </w:pPr>
      <w:bookmarkStart w:id="2" w:name="_Toc161141262"/>
      <w:bookmarkStart w:id="3" w:name="_Toc167186207"/>
      <w:r w:rsidRPr="665B09E7">
        <w:rPr>
          <w:sz w:val="30"/>
          <w:szCs w:val="30"/>
        </w:rPr>
        <w:t>Аналог «</w:t>
      </w:r>
      <w:proofErr w:type="spellStart"/>
      <w:r w:rsidRPr="665B09E7">
        <w:rPr>
          <w:sz w:val="30"/>
          <w:szCs w:val="30"/>
        </w:rPr>
        <w:t>Pandora</w:t>
      </w:r>
      <w:proofErr w:type="spellEnd"/>
      <w:r w:rsidRPr="665B09E7">
        <w:rPr>
          <w:sz w:val="30"/>
          <w:szCs w:val="30"/>
        </w:rPr>
        <w:t>»</w:t>
      </w:r>
      <w:bookmarkEnd w:id="2"/>
      <w:bookmarkEnd w:id="3"/>
    </w:p>
    <w:p w:rsidR="00F659FC" w:rsidRDefault="00F659FC" w:rsidP="00F659FC">
      <w:pPr>
        <w:spacing w:after="0"/>
      </w:pPr>
    </w:p>
    <w:p w:rsidR="00F659FC" w:rsidRDefault="00F659FC" w:rsidP="00F659FC">
      <w:pPr>
        <w:spacing w:after="0"/>
        <w:ind w:firstLine="709"/>
      </w:pPr>
      <w:r>
        <w:t>В качестве</w:t>
      </w:r>
      <w:r>
        <w:t xml:space="preserve"> первого</w:t>
      </w:r>
      <w:r>
        <w:t xml:space="preserve"> аналога рассмотрим сайт </w:t>
      </w:r>
      <w:r>
        <w:t>«</w:t>
      </w:r>
      <w:proofErr w:type="spellStart"/>
      <w:r>
        <w:t>Pandora</w:t>
      </w:r>
      <w:proofErr w:type="spellEnd"/>
      <w:r>
        <w:t>»</w:t>
      </w:r>
      <w:r>
        <w:t>, который представлен на рисунке 1.1.</w:t>
      </w:r>
    </w:p>
    <w:p w:rsidR="00F659FC" w:rsidRDefault="00F659FC" w:rsidP="00F659FC">
      <w:pPr>
        <w:spacing w:after="0"/>
        <w:ind w:firstLine="709"/>
        <w:rPr>
          <w:bCs/>
          <w:szCs w:val="28"/>
          <w:lang w:val="zh-CN"/>
        </w:rPr>
      </w:pPr>
    </w:p>
    <w:p w:rsidR="00F659FC" w:rsidRDefault="00F659FC" w:rsidP="00F659FC">
      <w:pPr>
        <w:spacing w:after="0"/>
        <w:jc w:val="center"/>
        <w:rPr>
          <w:bCs/>
        </w:rPr>
      </w:pPr>
      <w:r>
        <w:rPr>
          <w:bCs/>
          <w:noProof/>
          <w:lang w:eastAsia="ru-RU"/>
        </w:rPr>
        <w:drawing>
          <wp:inline distT="0" distB="0" distL="114300" distR="114300" wp14:anchorId="380C75FD" wp14:editId="51173B28">
            <wp:extent cx="4038600" cy="2296850"/>
            <wp:effectExtent l="19050" t="19050" r="19050" b="273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043982" cy="2299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59FC" w:rsidRDefault="00F659FC" w:rsidP="00F659FC">
      <w:pPr>
        <w:spacing w:after="0"/>
        <w:jc w:val="center"/>
        <w:rPr>
          <w:bCs/>
          <w:szCs w:val="28"/>
        </w:rPr>
      </w:pPr>
      <w:r>
        <w:rPr>
          <w:bCs/>
          <w:szCs w:val="28"/>
        </w:rPr>
        <w:t>Рисунок 1.1 – Сайт «</w:t>
      </w:r>
      <w:proofErr w:type="spellStart"/>
      <w:r>
        <w:rPr>
          <w:bCs/>
          <w:szCs w:val="28"/>
        </w:rPr>
        <w:t>Pandora</w:t>
      </w:r>
      <w:proofErr w:type="spellEnd"/>
      <w:r>
        <w:rPr>
          <w:bCs/>
          <w:szCs w:val="28"/>
        </w:rPr>
        <w:t>»</w:t>
      </w:r>
    </w:p>
    <w:p w:rsidR="00F659FC" w:rsidRDefault="00F659FC" w:rsidP="00F659FC">
      <w:pPr>
        <w:spacing w:after="0"/>
        <w:jc w:val="center"/>
        <w:rPr>
          <w:bCs/>
          <w:szCs w:val="28"/>
        </w:rPr>
      </w:pPr>
    </w:p>
    <w:p w:rsidR="00853CC1" w:rsidRDefault="00853CC1" w:rsidP="00853CC1">
      <w:pPr>
        <w:spacing w:after="0"/>
        <w:ind w:firstLine="720"/>
      </w:pPr>
      <w:r>
        <w:t xml:space="preserve">Сайт </w:t>
      </w:r>
      <w:proofErr w:type="spellStart"/>
      <w:r>
        <w:t>Pandora</w:t>
      </w:r>
      <w:proofErr w:type="spellEnd"/>
      <w:r>
        <w:t xml:space="preserve"> предлагает широкий ассортимент ювелирных изделий, </w:t>
      </w:r>
      <w:r w:rsidR="008F558F">
        <w:t>от колец и подвесок до очков</w:t>
      </w:r>
      <w:r>
        <w:t xml:space="preserve">. Дизайн сайта </w:t>
      </w:r>
      <w:proofErr w:type="spellStart"/>
      <w:r>
        <w:t>минималистичный</w:t>
      </w:r>
      <w:proofErr w:type="spellEnd"/>
      <w:r>
        <w:t>, с акцентом на изображения изделий.</w:t>
      </w:r>
      <w:r>
        <w:t xml:space="preserve"> В ходе анализа я выделила некоторые плюсы и минусы данного приложения.</w:t>
      </w:r>
    </w:p>
    <w:p w:rsidR="00853CC1" w:rsidRDefault="00853CC1" w:rsidP="00853CC1">
      <w:pPr>
        <w:spacing w:after="0"/>
        <w:ind w:firstLine="720"/>
      </w:pPr>
      <w:r w:rsidRPr="00EF3B3B">
        <w:rPr>
          <w:u w:val="single"/>
        </w:rPr>
        <w:t>Плюсы</w:t>
      </w:r>
      <w:r>
        <w:t>:</w:t>
      </w:r>
    </w:p>
    <w:p w:rsidR="00853CC1" w:rsidRDefault="00853CC1" w:rsidP="00EF3B3B">
      <w:pPr>
        <w:pStyle w:val="a7"/>
        <w:numPr>
          <w:ilvl w:val="0"/>
          <w:numId w:val="10"/>
        </w:numPr>
        <w:spacing w:after="0"/>
      </w:pPr>
      <w:r>
        <w:t>Удобная навигация: Простой и интуитивно понятный интерфейс. Пользователи могут легко находить товары по категориям.</w:t>
      </w:r>
    </w:p>
    <w:p w:rsidR="00853CC1" w:rsidRDefault="00853CC1" w:rsidP="00EF3B3B">
      <w:pPr>
        <w:pStyle w:val="a7"/>
        <w:numPr>
          <w:ilvl w:val="0"/>
          <w:numId w:val="10"/>
        </w:numPr>
        <w:spacing w:after="0"/>
      </w:pPr>
      <w:r>
        <w:t>Фильтры поиска: Возможность фильтрации по материалу, цене и популярности.</w:t>
      </w:r>
    </w:p>
    <w:p w:rsidR="00853CC1" w:rsidRDefault="00853CC1" w:rsidP="00EF3B3B">
      <w:pPr>
        <w:pStyle w:val="a7"/>
        <w:numPr>
          <w:ilvl w:val="0"/>
          <w:numId w:val="10"/>
        </w:numPr>
        <w:spacing w:after="0"/>
      </w:pPr>
      <w:r>
        <w:t>Мобильная версия: Хорошо адаптирован для мобильных устройств.</w:t>
      </w:r>
    </w:p>
    <w:p w:rsidR="00853CC1" w:rsidRDefault="00853CC1" w:rsidP="00853CC1">
      <w:pPr>
        <w:spacing w:after="0"/>
        <w:ind w:firstLine="720"/>
      </w:pPr>
      <w:r w:rsidRPr="00EF3B3B">
        <w:rPr>
          <w:u w:val="single"/>
        </w:rPr>
        <w:lastRenderedPageBreak/>
        <w:t>Минусы</w:t>
      </w:r>
      <w:r>
        <w:t>:</w:t>
      </w:r>
    </w:p>
    <w:p w:rsidR="00853CC1" w:rsidRDefault="00853CC1" w:rsidP="00EF3B3B">
      <w:pPr>
        <w:pStyle w:val="a7"/>
        <w:numPr>
          <w:ilvl w:val="0"/>
          <w:numId w:val="11"/>
        </w:numPr>
        <w:spacing w:after="0"/>
      </w:pPr>
      <w:r>
        <w:t>Ограниченная информация о товаре: Некоторые страницы товаров содержат недостаточно подробн</w:t>
      </w:r>
      <w:r w:rsidR="008F558F">
        <w:t>ой информ</w:t>
      </w:r>
      <w:r w:rsidR="001A31AC">
        <w:t>ации о характеристиках (рис. 1.2).</w:t>
      </w:r>
    </w:p>
    <w:p w:rsidR="00853CC1" w:rsidRPr="001A31AC" w:rsidRDefault="00853CC1" w:rsidP="008F558F">
      <w:pPr>
        <w:pStyle w:val="a7"/>
        <w:numPr>
          <w:ilvl w:val="0"/>
          <w:numId w:val="11"/>
        </w:numPr>
        <w:rPr>
          <w:bCs/>
          <w:szCs w:val="28"/>
        </w:rPr>
      </w:pPr>
      <w:r>
        <w:t>Сложности с загрузкой: Временами страница грузится медленно из-за большого объема изображений.</w:t>
      </w:r>
    </w:p>
    <w:p w:rsidR="001A31AC" w:rsidRPr="001A31AC" w:rsidRDefault="001A31AC" w:rsidP="001A31AC">
      <w:pPr>
        <w:spacing w:after="0"/>
        <w:jc w:val="center"/>
        <w:rPr>
          <w:bCs/>
        </w:rPr>
      </w:pPr>
      <w:r>
        <w:rPr>
          <w:noProof/>
          <w:lang w:eastAsia="ru-RU"/>
        </w:rPr>
        <w:drawing>
          <wp:inline distT="0" distB="0" distL="114300" distR="114300" wp14:anchorId="69B2C35B" wp14:editId="09FD5720">
            <wp:extent cx="4394677" cy="2499360"/>
            <wp:effectExtent l="19050" t="19050" r="25400" b="152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398022" cy="25012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31AC" w:rsidRPr="001A31AC" w:rsidRDefault="001A31AC" w:rsidP="001A31AC">
      <w:pPr>
        <w:pStyle w:val="a7"/>
        <w:ind w:left="360"/>
        <w:jc w:val="center"/>
        <w:rPr>
          <w:bCs/>
          <w:szCs w:val="28"/>
        </w:rPr>
      </w:pPr>
      <w:r w:rsidRPr="001A31AC">
        <w:rPr>
          <w:bCs/>
          <w:szCs w:val="28"/>
        </w:rPr>
        <w:t>Рисунок 1.2 – Карточка товара на сайте «</w:t>
      </w:r>
      <w:proofErr w:type="spellStart"/>
      <w:r w:rsidRPr="001A31AC">
        <w:rPr>
          <w:bCs/>
          <w:szCs w:val="28"/>
        </w:rPr>
        <w:t>Pandora</w:t>
      </w:r>
      <w:proofErr w:type="spellEnd"/>
      <w:r w:rsidRPr="001A31AC">
        <w:rPr>
          <w:bCs/>
          <w:szCs w:val="28"/>
        </w:rPr>
        <w:t>»</w:t>
      </w:r>
    </w:p>
    <w:p w:rsidR="00853CC1" w:rsidRPr="00EF3B3B" w:rsidRDefault="00853CC1" w:rsidP="00853CC1">
      <w:pPr>
        <w:spacing w:after="0"/>
        <w:ind w:firstLine="708"/>
        <w:rPr>
          <w:u w:val="single"/>
        </w:rPr>
      </w:pPr>
      <w:r w:rsidRPr="00EF3B3B">
        <w:rPr>
          <w:u w:val="single"/>
        </w:rPr>
        <w:t>База данных реализована следующим образом:</w:t>
      </w:r>
    </w:p>
    <w:p w:rsidR="00853CC1" w:rsidRPr="00853CC1" w:rsidRDefault="00853CC1" w:rsidP="00EF3B3B">
      <w:pPr>
        <w:pStyle w:val="a7"/>
        <w:numPr>
          <w:ilvl w:val="0"/>
          <w:numId w:val="12"/>
        </w:numPr>
        <w:spacing w:after="0"/>
        <w:rPr>
          <w:bCs/>
          <w:szCs w:val="28"/>
        </w:rPr>
      </w:pPr>
      <w:r w:rsidRPr="00853CC1">
        <w:rPr>
          <w:bCs/>
          <w:szCs w:val="28"/>
        </w:rPr>
        <w:t>Использует</w:t>
      </w:r>
      <w:r>
        <w:rPr>
          <w:bCs/>
          <w:szCs w:val="28"/>
        </w:rPr>
        <w:t>ся реляционная база</w:t>
      </w:r>
      <w:r w:rsidRPr="00853CC1">
        <w:rPr>
          <w:bCs/>
          <w:szCs w:val="28"/>
        </w:rPr>
        <w:t xml:space="preserve"> данных для хранения информации о пользователях, товарах и заказах.</w:t>
      </w:r>
    </w:p>
    <w:p w:rsidR="00853CC1" w:rsidRPr="00853CC1" w:rsidRDefault="00853CC1" w:rsidP="00EF3B3B">
      <w:pPr>
        <w:pStyle w:val="a7"/>
        <w:numPr>
          <w:ilvl w:val="0"/>
          <w:numId w:val="12"/>
        </w:numPr>
        <w:spacing w:after="0"/>
        <w:rPr>
          <w:bCs/>
          <w:szCs w:val="28"/>
        </w:rPr>
      </w:pPr>
      <w:r w:rsidRPr="00853CC1">
        <w:rPr>
          <w:bCs/>
          <w:szCs w:val="28"/>
        </w:rPr>
        <w:t>Информация о товарах организована по категориям, что упрощает администрирование и поиск.</w:t>
      </w:r>
    </w:p>
    <w:p w:rsidR="00F659FC" w:rsidRPr="00255C40" w:rsidRDefault="00F659FC" w:rsidP="00EF3B3B">
      <w:pPr>
        <w:pStyle w:val="a3"/>
        <w:numPr>
          <w:ilvl w:val="0"/>
          <w:numId w:val="8"/>
        </w:numPr>
        <w:spacing w:after="0"/>
        <w:outlineLvl w:val="2"/>
        <w:rPr>
          <w:sz w:val="30"/>
          <w:szCs w:val="30"/>
        </w:rPr>
      </w:pPr>
      <w:bookmarkStart w:id="4" w:name="_Toc161141263"/>
      <w:bookmarkStart w:id="5" w:name="_Toc167186208"/>
      <w:r w:rsidRPr="665B09E7">
        <w:rPr>
          <w:sz w:val="30"/>
          <w:szCs w:val="30"/>
        </w:rPr>
        <w:t>Аналог «</w:t>
      </w:r>
      <w:proofErr w:type="spellStart"/>
      <w:r w:rsidRPr="665B09E7">
        <w:rPr>
          <w:sz w:val="30"/>
          <w:szCs w:val="30"/>
        </w:rPr>
        <w:t>Cartier</w:t>
      </w:r>
      <w:proofErr w:type="spellEnd"/>
      <w:r w:rsidRPr="665B09E7">
        <w:rPr>
          <w:sz w:val="30"/>
          <w:szCs w:val="30"/>
        </w:rPr>
        <w:t>»</w:t>
      </w:r>
      <w:bookmarkEnd w:id="4"/>
      <w:bookmarkEnd w:id="5"/>
    </w:p>
    <w:p w:rsidR="00F659FC" w:rsidRPr="00255C40" w:rsidRDefault="00F659FC" w:rsidP="00F659FC">
      <w:pPr>
        <w:spacing w:after="0"/>
      </w:pPr>
    </w:p>
    <w:p w:rsidR="00F659FC" w:rsidRPr="00853CC1" w:rsidRDefault="00F659FC" w:rsidP="00853CC1">
      <w:pPr>
        <w:pStyle w:val="Default"/>
        <w:ind w:firstLine="709"/>
        <w:rPr>
          <w:rFonts w:eastAsia="SimSun" w:hint="eastAsia"/>
        </w:rPr>
      </w:pPr>
      <w:r>
        <w:t xml:space="preserve">Еще одним аналогом является сайт «Cartier», предоставляющий услуги по </w:t>
      </w:r>
      <w:r w:rsidRPr="665B09E7">
        <w:rPr>
          <w:lang w:val="ru-RU"/>
        </w:rPr>
        <w:t xml:space="preserve">покупке </w:t>
      </w:r>
      <w:r>
        <w:t xml:space="preserve">украшений по всему миру. Сайт </w:t>
      </w:r>
      <w:r w:rsidR="001A31AC">
        <w:t>продемонстрирован на рисунке 1.3</w:t>
      </w:r>
      <w:r>
        <w:t>.</w:t>
      </w:r>
    </w:p>
    <w:p w:rsidR="00F659FC" w:rsidRDefault="008F558F" w:rsidP="00F659FC">
      <w:pPr>
        <w:spacing w:after="0"/>
        <w:jc w:val="center"/>
      </w:pPr>
      <w:r w:rsidRPr="008F558F">
        <w:lastRenderedPageBreak/>
        <w:drawing>
          <wp:inline distT="0" distB="0" distL="0" distR="0" wp14:anchorId="085F7CD0" wp14:editId="4E2CCCE5">
            <wp:extent cx="5940425" cy="2741295"/>
            <wp:effectExtent l="19050" t="19050" r="22225" b="2095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7412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F659FC" w:rsidRDefault="008F558F" w:rsidP="00853CC1">
      <w:pPr>
        <w:spacing w:after="240"/>
        <w:jc w:val="center"/>
      </w:pPr>
      <w:r>
        <w:t>Рисунок 1.</w:t>
      </w:r>
      <w:r w:rsidR="001A31AC">
        <w:t>3</w:t>
      </w:r>
      <w:r w:rsidR="00F659FC">
        <w:t xml:space="preserve"> – Выбор украшения «</w:t>
      </w:r>
      <w:proofErr w:type="spellStart"/>
      <w:r w:rsidR="00F659FC">
        <w:t>Cartier</w:t>
      </w:r>
      <w:proofErr w:type="spellEnd"/>
      <w:r w:rsidR="00F659FC">
        <w:t>»</w:t>
      </w:r>
    </w:p>
    <w:p w:rsidR="00853CC1" w:rsidRDefault="00853CC1" w:rsidP="00853CC1">
      <w:pPr>
        <w:spacing w:after="0"/>
        <w:ind w:firstLine="720"/>
      </w:pPr>
      <w:r>
        <w:t xml:space="preserve">Сайт </w:t>
      </w:r>
      <w:r w:rsidR="001A31AC">
        <w:t>«</w:t>
      </w:r>
      <w:proofErr w:type="spellStart"/>
      <w:r>
        <w:t>Cartier</w:t>
      </w:r>
      <w:proofErr w:type="spellEnd"/>
      <w:r w:rsidR="001A31AC">
        <w:t>»</w:t>
      </w:r>
      <w:r>
        <w:t xml:space="preserve"> демонстрирует роскошный и элегантный дизайн. Он фокусируется на высококачестве</w:t>
      </w:r>
      <w:r>
        <w:t>нных ювелирных изделиях и часах, что прекрасно видно на сайте. В ходе анализа я также выделила плюсы и минусы организации и устройства сайта.</w:t>
      </w:r>
    </w:p>
    <w:p w:rsidR="00853CC1" w:rsidRDefault="00853CC1" w:rsidP="00853CC1">
      <w:pPr>
        <w:spacing w:after="0"/>
        <w:ind w:firstLine="720"/>
      </w:pPr>
      <w:r w:rsidRPr="00853CC1">
        <w:rPr>
          <w:u w:val="single"/>
        </w:rPr>
        <w:t>Плюсы</w:t>
      </w:r>
      <w:r>
        <w:t>:</w:t>
      </w:r>
    </w:p>
    <w:p w:rsidR="00853CC1" w:rsidRDefault="00853CC1" w:rsidP="00EF3B3B">
      <w:pPr>
        <w:pStyle w:val="a7"/>
        <w:numPr>
          <w:ilvl w:val="0"/>
          <w:numId w:val="13"/>
        </w:numPr>
        <w:spacing w:after="0"/>
      </w:pPr>
      <w:r>
        <w:t>Эстетика и дизайн: Высококачественные изображения и стильный интерфейс создают атмосферу роскоши.</w:t>
      </w:r>
    </w:p>
    <w:p w:rsidR="00853CC1" w:rsidRDefault="00853CC1" w:rsidP="00EF3B3B">
      <w:pPr>
        <w:pStyle w:val="a7"/>
        <w:numPr>
          <w:ilvl w:val="0"/>
          <w:numId w:val="13"/>
        </w:numPr>
        <w:spacing w:after="0"/>
      </w:pPr>
      <w:r>
        <w:t>Интерактивные элементы: Возможность виртуального примерки ювелирных изделий.</w:t>
      </w:r>
    </w:p>
    <w:p w:rsidR="00853CC1" w:rsidRDefault="00853CC1" w:rsidP="001A31AC">
      <w:pPr>
        <w:pStyle w:val="a7"/>
        <w:numPr>
          <w:ilvl w:val="0"/>
          <w:numId w:val="13"/>
        </w:numPr>
      </w:pPr>
      <w:r>
        <w:t>Подробные описания: Каждое изделие сопровождается детальной информацией и историей</w:t>
      </w:r>
      <w:r w:rsidR="001A31AC">
        <w:t xml:space="preserve"> (рис 1.6)</w:t>
      </w:r>
      <w:r>
        <w:t>.</w:t>
      </w:r>
    </w:p>
    <w:p w:rsidR="001A31AC" w:rsidRPr="001A31AC" w:rsidRDefault="001A31AC" w:rsidP="001A31AC">
      <w:pPr>
        <w:spacing w:after="0"/>
        <w:rPr>
          <w:bCs/>
          <w:szCs w:val="28"/>
        </w:rPr>
      </w:pPr>
      <w:r w:rsidRPr="008F558F">
        <w:drawing>
          <wp:inline distT="0" distB="0" distL="0" distR="0" wp14:anchorId="2B738B74" wp14:editId="0AB99AC4">
            <wp:extent cx="5940425" cy="3032760"/>
            <wp:effectExtent l="19050" t="19050" r="22225" b="152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A31AC" w:rsidRPr="001A31AC" w:rsidRDefault="001A31AC" w:rsidP="001A31AC">
      <w:pPr>
        <w:pStyle w:val="a7"/>
        <w:ind w:left="360"/>
        <w:jc w:val="center"/>
        <w:rPr>
          <w:bCs/>
          <w:szCs w:val="28"/>
        </w:rPr>
      </w:pPr>
      <w:r w:rsidRPr="001A31AC">
        <w:rPr>
          <w:bCs/>
          <w:szCs w:val="28"/>
        </w:rPr>
        <w:t>Рисунок 1.4 – Карточка товара на сайте «</w:t>
      </w:r>
      <w:r w:rsidRPr="001A31AC">
        <w:rPr>
          <w:bCs/>
          <w:szCs w:val="28"/>
          <w:lang w:val="en-US"/>
        </w:rPr>
        <w:t>Cartier</w:t>
      </w:r>
      <w:r w:rsidRPr="001A31AC">
        <w:rPr>
          <w:bCs/>
          <w:szCs w:val="28"/>
        </w:rPr>
        <w:t>»</w:t>
      </w:r>
    </w:p>
    <w:p w:rsidR="00853CC1" w:rsidRDefault="00853CC1" w:rsidP="00853CC1">
      <w:pPr>
        <w:spacing w:after="0"/>
        <w:ind w:firstLine="720"/>
      </w:pPr>
      <w:r w:rsidRPr="00853CC1">
        <w:rPr>
          <w:u w:val="single"/>
        </w:rPr>
        <w:lastRenderedPageBreak/>
        <w:t>Минусы</w:t>
      </w:r>
      <w:r>
        <w:t>:</w:t>
      </w:r>
    </w:p>
    <w:p w:rsidR="00853CC1" w:rsidRDefault="00853CC1" w:rsidP="00EF3B3B">
      <w:pPr>
        <w:pStyle w:val="a7"/>
        <w:numPr>
          <w:ilvl w:val="0"/>
          <w:numId w:val="14"/>
        </w:numPr>
        <w:spacing w:after="0"/>
      </w:pPr>
      <w:r>
        <w:t>Сложная навигация: Из-за большого количества информации пользователи могут потеряться.</w:t>
      </w:r>
    </w:p>
    <w:p w:rsidR="00853CC1" w:rsidRDefault="00853CC1" w:rsidP="00EF3B3B">
      <w:pPr>
        <w:pStyle w:val="a7"/>
        <w:numPr>
          <w:ilvl w:val="0"/>
          <w:numId w:val="14"/>
        </w:numPr>
        <w:spacing w:after="0"/>
      </w:pPr>
      <w:r>
        <w:t>Медленная загрузка: Страницы могут загружаться медленно из-за большого объема графики.</w:t>
      </w:r>
    </w:p>
    <w:p w:rsidR="00853CC1" w:rsidRPr="00EF3B3B" w:rsidRDefault="00853CC1" w:rsidP="00853CC1">
      <w:pPr>
        <w:spacing w:after="0"/>
        <w:ind w:firstLine="720"/>
        <w:rPr>
          <w:u w:val="single"/>
        </w:rPr>
      </w:pPr>
      <w:r w:rsidRPr="00EF3B3B">
        <w:rPr>
          <w:u w:val="single"/>
        </w:rPr>
        <w:t>Работа с БД:</w:t>
      </w:r>
    </w:p>
    <w:p w:rsidR="00853CC1" w:rsidRDefault="00853CC1" w:rsidP="00EF3B3B">
      <w:pPr>
        <w:pStyle w:val="a7"/>
        <w:numPr>
          <w:ilvl w:val="0"/>
          <w:numId w:val="15"/>
        </w:numPr>
        <w:spacing w:after="0"/>
      </w:pPr>
      <w:r>
        <w:t>Сложная структура базы данных, которая включает в себя не только товары, но и историю бренда, что требует более глубокой организации данных.</w:t>
      </w:r>
    </w:p>
    <w:p w:rsidR="00C434D4" w:rsidRDefault="00853CC1" w:rsidP="00EF3B3B">
      <w:pPr>
        <w:pStyle w:val="a7"/>
        <w:numPr>
          <w:ilvl w:val="0"/>
          <w:numId w:val="15"/>
        </w:numPr>
        <w:spacing w:after="0"/>
      </w:pPr>
      <w:r>
        <w:t>Использует системы управления контентом для обновления информации о новых коллекциях и событиях.</w:t>
      </w:r>
    </w:p>
    <w:p w:rsidR="00EF3B3B" w:rsidRDefault="00EF3B3B" w:rsidP="008F558F">
      <w:pPr>
        <w:pStyle w:val="a3"/>
        <w:numPr>
          <w:ilvl w:val="0"/>
          <w:numId w:val="8"/>
        </w:numPr>
        <w:outlineLvl w:val="2"/>
        <w:rPr>
          <w:sz w:val="30"/>
          <w:szCs w:val="30"/>
        </w:rPr>
      </w:pPr>
      <w:r w:rsidRPr="665B09E7">
        <w:rPr>
          <w:sz w:val="30"/>
          <w:szCs w:val="30"/>
        </w:rPr>
        <w:t>Аналог «</w:t>
      </w:r>
      <w:proofErr w:type="spellStart"/>
      <w:r>
        <w:rPr>
          <w:sz w:val="30"/>
          <w:szCs w:val="30"/>
          <w:lang w:val="en-US"/>
        </w:rPr>
        <w:t>Ziko</w:t>
      </w:r>
      <w:proofErr w:type="spellEnd"/>
      <w:r w:rsidRPr="665B09E7">
        <w:rPr>
          <w:sz w:val="30"/>
          <w:szCs w:val="30"/>
        </w:rPr>
        <w:t>»</w:t>
      </w:r>
    </w:p>
    <w:p w:rsidR="006B132A" w:rsidRPr="006B132A" w:rsidRDefault="006B132A" w:rsidP="006B132A">
      <w:pPr>
        <w:ind w:firstLine="708"/>
      </w:pPr>
      <w:r>
        <w:t xml:space="preserve">Последним </w:t>
      </w:r>
      <w:proofErr w:type="spellStart"/>
      <w:r>
        <w:t>аналагом</w:t>
      </w:r>
      <w:proofErr w:type="spellEnd"/>
      <w:r>
        <w:t xml:space="preserve"> будет рассмотрен белорусский аналог ювелирных магазинов – «</w:t>
      </w:r>
      <w:proofErr w:type="spellStart"/>
      <w:r>
        <w:rPr>
          <w:lang w:val="en-US"/>
        </w:rPr>
        <w:t>Ziko</w:t>
      </w:r>
      <w:proofErr w:type="spellEnd"/>
      <w:r>
        <w:t>». Изображение главной страницы представлено</w:t>
      </w:r>
      <w:r w:rsidR="001A31AC">
        <w:t xml:space="preserve"> на рисунке 1.5</w:t>
      </w:r>
      <w:r>
        <w:t>.</w:t>
      </w:r>
    </w:p>
    <w:p w:rsidR="00EF3B3B" w:rsidRDefault="00EF3B3B" w:rsidP="00EF3B3B">
      <w:r w:rsidRPr="00EF3B3B">
        <w:drawing>
          <wp:inline distT="0" distB="0" distL="0" distR="0" wp14:anchorId="1C9FCAC2" wp14:editId="49DE4F2A">
            <wp:extent cx="5940425" cy="2853690"/>
            <wp:effectExtent l="19050" t="19050" r="22225" b="228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3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6B132A" w:rsidRDefault="008F558F" w:rsidP="006B132A">
      <w:pPr>
        <w:jc w:val="center"/>
      </w:pPr>
      <w:r>
        <w:t>Рисунок 1.</w:t>
      </w:r>
      <w:r w:rsidR="001A31AC">
        <w:t>5</w:t>
      </w:r>
      <w:r w:rsidR="006B132A">
        <w:t xml:space="preserve"> – Главная страница сайта «</w:t>
      </w:r>
      <w:proofErr w:type="spellStart"/>
      <w:r w:rsidR="006B132A">
        <w:rPr>
          <w:lang w:val="en-US"/>
        </w:rPr>
        <w:t>Ziko</w:t>
      </w:r>
      <w:proofErr w:type="spellEnd"/>
      <w:r w:rsidR="006B132A">
        <w:t>»</w:t>
      </w:r>
    </w:p>
    <w:p w:rsidR="006B132A" w:rsidRDefault="006B132A" w:rsidP="006B132A">
      <w:pPr>
        <w:spacing w:after="0"/>
      </w:pPr>
      <w:r>
        <w:tab/>
      </w:r>
      <w:r>
        <w:t xml:space="preserve">Сайт </w:t>
      </w:r>
      <w:proofErr w:type="spellStart"/>
      <w:r>
        <w:t>Ziko</w:t>
      </w:r>
      <w:proofErr w:type="spellEnd"/>
      <w:r>
        <w:t xml:space="preserve"> предлагает доступные ювелирные изделия и ориентирован на широкий круг потребителей. Дизайн более простой и ориентирован на практичность.</w:t>
      </w:r>
      <w:r>
        <w:t xml:space="preserve"> </w:t>
      </w:r>
    </w:p>
    <w:p w:rsidR="006B132A" w:rsidRDefault="006B132A" w:rsidP="008F558F">
      <w:pPr>
        <w:spacing w:after="0"/>
        <w:ind w:firstLine="708"/>
      </w:pPr>
      <w:r w:rsidRPr="006B132A">
        <w:rPr>
          <w:u w:val="single"/>
        </w:rPr>
        <w:t>Плюсы</w:t>
      </w:r>
      <w:r>
        <w:t>:</w:t>
      </w:r>
    </w:p>
    <w:p w:rsidR="006B132A" w:rsidRDefault="006B132A" w:rsidP="006B132A">
      <w:pPr>
        <w:pStyle w:val="a7"/>
        <w:numPr>
          <w:ilvl w:val="0"/>
          <w:numId w:val="16"/>
        </w:numPr>
      </w:pPr>
      <w:r>
        <w:t>Доступность информации: Легкий доступ к информации о товарах и ценах.</w:t>
      </w:r>
    </w:p>
    <w:p w:rsidR="006B132A" w:rsidRDefault="006B132A" w:rsidP="006B132A">
      <w:pPr>
        <w:pStyle w:val="a7"/>
        <w:numPr>
          <w:ilvl w:val="0"/>
          <w:numId w:val="16"/>
        </w:numPr>
      </w:pPr>
      <w:r>
        <w:t>Акции и скидки: Ярко выделенные разделы с акциями и специальными предложениями.</w:t>
      </w:r>
    </w:p>
    <w:p w:rsidR="006B132A" w:rsidRDefault="006B132A" w:rsidP="006B132A">
      <w:pPr>
        <w:pStyle w:val="a7"/>
        <w:numPr>
          <w:ilvl w:val="0"/>
          <w:numId w:val="16"/>
        </w:numPr>
        <w:spacing w:after="0"/>
      </w:pPr>
      <w:r>
        <w:lastRenderedPageBreak/>
        <w:t>Простота использования: Удобное меню и фильтры, которые помогают быстро находить нужные товары.</w:t>
      </w:r>
    </w:p>
    <w:p w:rsidR="006B132A" w:rsidRDefault="006B132A" w:rsidP="006B132A">
      <w:pPr>
        <w:spacing w:after="0"/>
        <w:ind w:firstLine="360"/>
      </w:pPr>
      <w:r w:rsidRPr="006B132A">
        <w:rPr>
          <w:u w:val="single"/>
        </w:rPr>
        <w:t>Минусы</w:t>
      </w:r>
      <w:r>
        <w:t>:</w:t>
      </w:r>
    </w:p>
    <w:p w:rsidR="006B132A" w:rsidRDefault="006B132A" w:rsidP="006B132A">
      <w:pPr>
        <w:pStyle w:val="a7"/>
        <w:numPr>
          <w:ilvl w:val="0"/>
          <w:numId w:val="17"/>
        </w:numPr>
      </w:pPr>
      <w:r>
        <w:t>Ограниченный дизайн: Меньше акцентов на визуальные элементы, что может снизить привлекательность.</w:t>
      </w:r>
    </w:p>
    <w:p w:rsidR="006B132A" w:rsidRDefault="006B132A" w:rsidP="006B132A">
      <w:pPr>
        <w:pStyle w:val="a7"/>
        <w:numPr>
          <w:ilvl w:val="0"/>
          <w:numId w:val="17"/>
        </w:numPr>
        <w:spacing w:after="0"/>
      </w:pPr>
      <w:r>
        <w:t>Недостаток уникальности: Нет впечатляющих интерактивных функций, как у конкурентов.</w:t>
      </w:r>
    </w:p>
    <w:p w:rsidR="006B132A" w:rsidRDefault="006B132A" w:rsidP="006B132A">
      <w:pPr>
        <w:spacing w:after="0"/>
        <w:ind w:firstLine="360"/>
      </w:pPr>
      <w:r w:rsidRPr="006B132A">
        <w:rPr>
          <w:u w:val="single"/>
        </w:rPr>
        <w:t>Работа с БД</w:t>
      </w:r>
      <w:r>
        <w:t>:</w:t>
      </w:r>
    </w:p>
    <w:p w:rsidR="006B132A" w:rsidRDefault="006B132A" w:rsidP="006B132A">
      <w:pPr>
        <w:pStyle w:val="a7"/>
        <w:numPr>
          <w:ilvl w:val="0"/>
          <w:numId w:val="18"/>
        </w:numPr>
      </w:pPr>
      <w:r>
        <w:t>Использует простую реляционную базу данных для управления товарами и пользователями.</w:t>
      </w:r>
    </w:p>
    <w:p w:rsidR="001A31AC" w:rsidRDefault="006B132A" w:rsidP="001A31AC">
      <w:pPr>
        <w:pStyle w:val="a7"/>
        <w:numPr>
          <w:ilvl w:val="0"/>
          <w:numId w:val="18"/>
        </w:numPr>
      </w:pPr>
      <w:r>
        <w:t>Функционал базы данных сосредоточен на поддержке акций и скидок, что требует регулярного обновления информации.</w:t>
      </w:r>
    </w:p>
    <w:p w:rsidR="001A31AC" w:rsidRDefault="001A31AC" w:rsidP="001A31AC">
      <w:pPr>
        <w:spacing w:before="480"/>
        <w:ind w:left="360" w:firstLine="348"/>
      </w:pPr>
      <w:r>
        <w:t>Карточка товара и отображаемые данные организован</w:t>
      </w:r>
      <w:r>
        <w:t>ы</w:t>
      </w:r>
      <w:r>
        <w:t xml:space="preserve"> подобно другим сайтам, однако информации о товаре предоставлено больше, чем было на странице у «</w:t>
      </w:r>
      <w:r w:rsidRPr="001A31AC">
        <w:rPr>
          <w:lang w:val="en-US"/>
        </w:rPr>
        <w:t>Cartier</w:t>
      </w:r>
      <w:r>
        <w:t>»</w:t>
      </w:r>
      <w:r>
        <w:t xml:space="preserve"> (рис 1.6</w:t>
      </w:r>
      <w:r>
        <w:t>).</w:t>
      </w:r>
    </w:p>
    <w:p w:rsidR="008F558F" w:rsidRDefault="008F558F" w:rsidP="008F558F">
      <w:r w:rsidRPr="008F558F">
        <w:drawing>
          <wp:inline distT="0" distB="0" distL="0" distR="0" wp14:anchorId="78965AF3" wp14:editId="4A5C5F49">
            <wp:extent cx="5848521" cy="2667000"/>
            <wp:effectExtent l="19050" t="19050" r="19050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892016" cy="26868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F558F" w:rsidRPr="006B132A" w:rsidRDefault="008F558F" w:rsidP="008F558F">
      <w:pPr>
        <w:pStyle w:val="a7"/>
        <w:jc w:val="center"/>
      </w:pPr>
      <w:r>
        <w:t>Рисунок 1.</w:t>
      </w:r>
      <w:r w:rsidR="001A31AC">
        <w:t>6</w:t>
      </w:r>
      <w:bookmarkStart w:id="6" w:name="_GoBack"/>
      <w:bookmarkEnd w:id="6"/>
      <w:r>
        <w:t xml:space="preserve"> – Карточка товара на сайте «</w:t>
      </w:r>
      <w:proofErr w:type="spellStart"/>
      <w:r>
        <w:rPr>
          <w:lang w:val="en-US"/>
        </w:rPr>
        <w:t>Ziko</w:t>
      </w:r>
      <w:proofErr w:type="spellEnd"/>
      <w:r>
        <w:t>»</w:t>
      </w:r>
    </w:p>
    <w:p w:rsidR="00EF3B3B" w:rsidRDefault="006B132A" w:rsidP="006B132A">
      <w:pPr>
        <w:spacing w:after="0"/>
        <w:ind w:firstLine="360"/>
      </w:pPr>
      <w:r w:rsidRPr="006B132A">
        <w:t xml:space="preserve">Анализ показывает, что при разработке схемы базы данных для ювелирного магазина стоит </w:t>
      </w:r>
      <w:proofErr w:type="gramStart"/>
      <w:r w:rsidRPr="006B132A">
        <w:t>учитывать</w:t>
      </w:r>
      <w:proofErr w:type="gramEnd"/>
      <w:r w:rsidRPr="006B132A">
        <w:t xml:space="preserve"> как визуальные, так и функциональные аспекты. Успешный сайт должен сочетать в себе привлекательный дизайн, удобную навигацию и эффективное управление данными. Учитывая плюсы и минусы каждого из представленных сайтов, можно создать эффективную и удобную </w:t>
      </w:r>
      <w:r w:rsidR="008F558F">
        <w:t>базу данных</w:t>
      </w:r>
      <w:r w:rsidRPr="006B132A">
        <w:t xml:space="preserve"> для пользователей, что в конечном итоге повысит уровень продаж и удовлетворенности клиентов.</w:t>
      </w:r>
    </w:p>
    <w:sectPr w:rsidR="00EF3B3B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05C57487"/>
    <w:multiLevelType w:val="hybridMultilevel"/>
    <w:tmpl w:val="470E6774"/>
    <w:lvl w:ilvl="0" w:tplc="7B56FBD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">
    <w:nsid w:val="0D7568A0"/>
    <w:multiLevelType w:val="hybridMultilevel"/>
    <w:tmpl w:val="261C5BBA"/>
    <w:lvl w:ilvl="0" w:tplc="0419000F">
      <w:start w:val="1"/>
      <w:numFmt w:val="decimal"/>
      <w:lvlText w:val="%1."/>
      <w:lvlJc w:val="left"/>
      <w:pPr>
        <w:ind w:left="1429" w:hanging="360"/>
      </w:pPr>
    </w:lvl>
    <w:lvl w:ilvl="1" w:tplc="04190019" w:tentative="1">
      <w:start w:val="1"/>
      <w:numFmt w:val="lowerLetter"/>
      <w:lvlText w:val="%2."/>
      <w:lvlJc w:val="left"/>
      <w:pPr>
        <w:ind w:left="2149" w:hanging="360"/>
      </w:p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abstractNum w:abstractNumId="2">
    <w:nsid w:val="17420220"/>
    <w:multiLevelType w:val="hybridMultilevel"/>
    <w:tmpl w:val="7CB4668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">
    <w:nsid w:val="19464DCB"/>
    <w:multiLevelType w:val="hybridMultilevel"/>
    <w:tmpl w:val="4D80C17A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4">
    <w:nsid w:val="1F4730E6"/>
    <w:multiLevelType w:val="hybridMultilevel"/>
    <w:tmpl w:val="29FC30D0"/>
    <w:lvl w:ilvl="0" w:tplc="7B56FB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3390832"/>
    <w:multiLevelType w:val="hybridMultilevel"/>
    <w:tmpl w:val="129C683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6">
    <w:nsid w:val="33964599"/>
    <w:multiLevelType w:val="hybridMultilevel"/>
    <w:tmpl w:val="35A0C852"/>
    <w:lvl w:ilvl="0" w:tplc="408A58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7">
    <w:nsid w:val="34920E5E"/>
    <w:multiLevelType w:val="hybridMultilevel"/>
    <w:tmpl w:val="E39EDD3C"/>
    <w:lvl w:ilvl="0" w:tplc="7B56FBD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8">
    <w:nsid w:val="3A67445B"/>
    <w:multiLevelType w:val="hybridMultilevel"/>
    <w:tmpl w:val="3796D990"/>
    <w:lvl w:ilvl="0" w:tplc="7B56FBD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9">
    <w:nsid w:val="4BBF1E5C"/>
    <w:multiLevelType w:val="hybridMultilevel"/>
    <w:tmpl w:val="C9CE6BB6"/>
    <w:lvl w:ilvl="0" w:tplc="7B56FBD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0">
    <w:nsid w:val="4FA2377D"/>
    <w:multiLevelType w:val="hybridMultilevel"/>
    <w:tmpl w:val="FB7C6FC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1">
    <w:nsid w:val="4FD90D8A"/>
    <w:multiLevelType w:val="hybridMultilevel"/>
    <w:tmpl w:val="1A64C6B2"/>
    <w:lvl w:ilvl="0" w:tplc="7B56FB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>
    <w:nsid w:val="516D76BF"/>
    <w:multiLevelType w:val="hybridMultilevel"/>
    <w:tmpl w:val="A0B01BE4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>
    <w:nsid w:val="54B73814"/>
    <w:multiLevelType w:val="hybridMultilevel"/>
    <w:tmpl w:val="1FD0B0A0"/>
    <w:lvl w:ilvl="0" w:tplc="7B56FBD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>
    <w:nsid w:val="61D5614C"/>
    <w:multiLevelType w:val="multilevel"/>
    <w:tmpl w:val="E11CB082"/>
    <w:lvl w:ilvl="0">
      <w:start w:val="1"/>
      <w:numFmt w:val="decimal"/>
      <w:lvlText w:val="%1."/>
      <w:lvlJc w:val="left"/>
      <w:pPr>
        <w:ind w:left="360" w:hanging="360"/>
      </w:pPr>
    </w:lvl>
    <w:lvl w:ilvl="1">
      <w:start w:val="1"/>
      <w:numFmt w:val="lowerLetter"/>
      <w:lvlText w:val="%2."/>
      <w:lvlJc w:val="left"/>
      <w:pPr>
        <w:ind w:left="1080" w:hanging="360"/>
      </w:pPr>
    </w:lvl>
    <w:lvl w:ilvl="2">
      <w:start w:val="1"/>
      <w:numFmt w:val="lowerRoman"/>
      <w:lvlText w:val="%3."/>
      <w:lvlJc w:val="right"/>
      <w:pPr>
        <w:ind w:left="1800" w:hanging="180"/>
      </w:pPr>
    </w:lvl>
    <w:lvl w:ilvl="3">
      <w:start w:val="1"/>
      <w:numFmt w:val="decimal"/>
      <w:lvlText w:val="%4."/>
      <w:lvlJc w:val="left"/>
      <w:pPr>
        <w:ind w:left="2520" w:hanging="360"/>
      </w:pPr>
    </w:lvl>
    <w:lvl w:ilvl="4">
      <w:start w:val="1"/>
      <w:numFmt w:val="lowerLetter"/>
      <w:lvlText w:val="%5."/>
      <w:lvlJc w:val="left"/>
      <w:pPr>
        <w:ind w:left="3240" w:hanging="360"/>
      </w:pPr>
    </w:lvl>
    <w:lvl w:ilvl="5">
      <w:start w:val="1"/>
      <w:numFmt w:val="lowerRoman"/>
      <w:lvlText w:val="%6."/>
      <w:lvlJc w:val="right"/>
      <w:pPr>
        <w:ind w:left="3960" w:hanging="180"/>
      </w:pPr>
    </w:lvl>
    <w:lvl w:ilvl="6">
      <w:start w:val="1"/>
      <w:numFmt w:val="decimal"/>
      <w:lvlText w:val="%7."/>
      <w:lvlJc w:val="left"/>
      <w:pPr>
        <w:ind w:left="4680" w:hanging="360"/>
      </w:pPr>
    </w:lvl>
    <w:lvl w:ilvl="7">
      <w:start w:val="1"/>
      <w:numFmt w:val="lowerLetter"/>
      <w:lvlText w:val="%8."/>
      <w:lvlJc w:val="left"/>
      <w:pPr>
        <w:ind w:left="5400" w:hanging="360"/>
      </w:pPr>
    </w:lvl>
    <w:lvl w:ilvl="8">
      <w:start w:val="1"/>
      <w:numFmt w:val="lowerRoman"/>
      <w:lvlText w:val="%9."/>
      <w:lvlJc w:val="right"/>
      <w:pPr>
        <w:ind w:left="6120" w:hanging="180"/>
      </w:pPr>
    </w:lvl>
  </w:abstractNum>
  <w:abstractNum w:abstractNumId="15">
    <w:nsid w:val="67057ABB"/>
    <w:multiLevelType w:val="hybridMultilevel"/>
    <w:tmpl w:val="E11CB082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>
    <w:nsid w:val="73957B63"/>
    <w:multiLevelType w:val="hybridMultilevel"/>
    <w:tmpl w:val="9BD6D732"/>
    <w:lvl w:ilvl="0" w:tplc="7B56FBD4">
      <w:start w:val="1"/>
      <w:numFmt w:val="bullet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7A9E471B"/>
    <w:multiLevelType w:val="hybridMultilevel"/>
    <w:tmpl w:val="581816C2"/>
    <w:lvl w:ilvl="0" w:tplc="7B56FBD4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num w:numId="1">
    <w:abstractNumId w:val="12"/>
  </w:num>
  <w:num w:numId="2">
    <w:abstractNumId w:val="2"/>
  </w:num>
  <w:num w:numId="3">
    <w:abstractNumId w:val="15"/>
  </w:num>
  <w:num w:numId="4">
    <w:abstractNumId w:val="10"/>
  </w:num>
  <w:num w:numId="5">
    <w:abstractNumId w:val="3"/>
  </w:num>
  <w:num w:numId="6">
    <w:abstractNumId w:val="5"/>
  </w:num>
  <w:num w:numId="7">
    <w:abstractNumId w:val="1"/>
  </w:num>
  <w:num w:numId="8">
    <w:abstractNumId w:val="6"/>
  </w:num>
  <w:num w:numId="9">
    <w:abstractNumId w:val="14"/>
  </w:num>
  <w:num w:numId="10">
    <w:abstractNumId w:val="8"/>
  </w:num>
  <w:num w:numId="11">
    <w:abstractNumId w:val="13"/>
  </w:num>
  <w:num w:numId="12">
    <w:abstractNumId w:val="7"/>
  </w:num>
  <w:num w:numId="13">
    <w:abstractNumId w:val="17"/>
  </w:num>
  <w:num w:numId="14">
    <w:abstractNumId w:val="0"/>
  </w:num>
  <w:num w:numId="15">
    <w:abstractNumId w:val="9"/>
  </w:num>
  <w:num w:numId="16">
    <w:abstractNumId w:val="4"/>
  </w:num>
  <w:num w:numId="17">
    <w:abstractNumId w:val="11"/>
  </w:num>
  <w:num w:numId="18">
    <w:abstractNumId w:val="1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74540"/>
    <w:rsid w:val="00174540"/>
    <w:rsid w:val="001A31AC"/>
    <w:rsid w:val="006B132A"/>
    <w:rsid w:val="00853CC1"/>
    <w:rsid w:val="008F558F"/>
    <w:rsid w:val="00C434D4"/>
    <w:rsid w:val="00EF3B3B"/>
    <w:rsid w:val="00F659F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910DAB43-5F69-46FB-A850-5188638058A7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SimSu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F659FC"/>
    <w:pPr>
      <w:jc w:val="both"/>
    </w:pPr>
    <w:rPr>
      <w:rFonts w:ascii="Times New Roman" w:hAnsi="Times New Roman"/>
      <w:sz w:val="28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a3">
    <w:name w:val="подзаголовок"/>
    <w:basedOn w:val="a"/>
    <w:next w:val="a"/>
    <w:link w:val="a4"/>
    <w:qFormat/>
    <w:rsid w:val="00F659FC"/>
    <w:pPr>
      <w:spacing w:before="360" w:after="240"/>
      <w:ind w:firstLine="709"/>
      <w:outlineLvl w:val="1"/>
    </w:pPr>
    <w:rPr>
      <w:b/>
      <w:szCs w:val="28"/>
    </w:rPr>
  </w:style>
  <w:style w:type="paragraph" w:customStyle="1" w:styleId="Default">
    <w:name w:val="Default"/>
    <w:basedOn w:val="a"/>
    <w:rsid w:val="00F659FC"/>
    <w:pPr>
      <w:autoSpaceDE w:val="0"/>
      <w:autoSpaceDN w:val="0"/>
      <w:adjustRightInd w:val="0"/>
    </w:pPr>
    <w:rPr>
      <w:rFonts w:eastAsia="Times New Roman"/>
      <w:color w:val="000000"/>
      <w:szCs w:val="24"/>
      <w:lang w:val="zh-CN" w:eastAsia="zh-CN"/>
    </w:rPr>
  </w:style>
  <w:style w:type="character" w:customStyle="1" w:styleId="a4">
    <w:name w:val="подзаголовок Знак"/>
    <w:basedOn w:val="a0"/>
    <w:link w:val="a3"/>
    <w:rsid w:val="00F659FC"/>
    <w:rPr>
      <w:rFonts w:ascii="Times New Roman" w:hAnsi="Times New Roman"/>
      <w:b/>
      <w:sz w:val="28"/>
      <w:szCs w:val="28"/>
    </w:rPr>
  </w:style>
  <w:style w:type="paragraph" w:styleId="a5">
    <w:name w:val="Balloon Text"/>
    <w:basedOn w:val="a"/>
    <w:link w:val="a6"/>
    <w:uiPriority w:val="99"/>
    <w:semiHidden/>
    <w:unhideWhenUsed/>
    <w:rsid w:val="00F659F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6">
    <w:name w:val="Текст выноски Знак"/>
    <w:basedOn w:val="a0"/>
    <w:link w:val="a5"/>
    <w:uiPriority w:val="99"/>
    <w:semiHidden/>
    <w:rsid w:val="00F659FC"/>
    <w:rPr>
      <w:rFonts w:ascii="Segoe UI" w:hAnsi="Segoe UI" w:cs="Segoe UI"/>
      <w:sz w:val="18"/>
      <w:szCs w:val="18"/>
    </w:rPr>
  </w:style>
  <w:style w:type="paragraph" w:styleId="a7">
    <w:name w:val="List Paragraph"/>
    <w:basedOn w:val="a"/>
    <w:uiPriority w:val="34"/>
    <w:qFormat/>
    <w:rsid w:val="00853CC1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400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02919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2833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7830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81006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2004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34385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346030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3" Type="http://schemas.openxmlformats.org/officeDocument/2006/relationships/settings" Target="settings.xml"/><Relationship Id="rId7" Type="http://schemas.openxmlformats.org/officeDocument/2006/relationships/image" Target="media/image3.png"/><Relationship Id="rId12" Type="http://schemas.openxmlformats.org/officeDocument/2006/relationships/theme" Target="theme/theme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4" Type="http://schemas.openxmlformats.org/officeDocument/2006/relationships/webSettings" Target="webSettings.xml"/><Relationship Id="rId9" Type="http://schemas.openxmlformats.org/officeDocument/2006/relationships/image" Target="media/image5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63</TotalTime>
  <Pages>5</Pages>
  <Words>687</Words>
  <Characters>3919</Characters>
  <Application>Microsoft Office Word</Application>
  <DocSecurity>0</DocSecurity>
  <Lines>32</Lines>
  <Paragraphs>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4597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VivoBook</dc:creator>
  <cp:keywords/>
  <dc:description/>
  <cp:lastModifiedBy>VivoBook</cp:lastModifiedBy>
  <cp:revision>2</cp:revision>
  <dcterms:created xsi:type="dcterms:W3CDTF">2024-11-01T05:13:00Z</dcterms:created>
  <dcterms:modified xsi:type="dcterms:W3CDTF">2024-11-01T06:16:00Z</dcterms:modified>
</cp:coreProperties>
</file>